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C" w:rsidRDefault="00EC7127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237.5pt;width:509pt;height:465.5pt;z-index:251679744" filled="f" stroked="f">
            <v:textbox style="mso-next-textbox:#_x0000_s1038">
              <w:txbxContent>
                <w:p w:rsidR="00EC7127" w:rsidRDefault="00EC7127" w:rsidP="00EC7127">
                  <w:pPr>
                    <w:spacing w:line="240" w:lineRule="auto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Василий   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Пантелеймонович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родился в 1925  году  6  марта,</w:t>
                  </w:r>
                </w:p>
                <w:p w:rsidR="00EC7127" w:rsidRDefault="00EC7127" w:rsidP="00EC7127">
                  <w:pPr>
                    <w:spacing w:line="240" w:lineRule="auto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в селе В-Усинское, 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Усиниского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 района, </w:t>
                  </w:r>
                </w:p>
                <w:p w:rsidR="00EC7127" w:rsidRDefault="00EC7127" w:rsidP="00EC7127">
                  <w:pPr>
                    <w:spacing w:line="240" w:lineRule="auto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края.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В  РККА с 10 марта  1943 года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,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сразу же  после </w:t>
                  </w:r>
                </w:p>
                <w:p w:rsidR="00EC7127" w:rsidRPr="00EC7127" w:rsidRDefault="00EC7127" w:rsidP="00EC7127">
                  <w:pPr>
                    <w:spacing w:line="240" w:lineRule="auto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исполнения 18  лет.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Призывался  Усинским  РВК, Красноярского   края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,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Усинский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района.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Воевал на 2-м Белорусском фронт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е-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связистом.  После окончания войны ещё 5 лет служил в армии, окончил школу танкистов. Служил в   звании  ефрейтора.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Вернулся домой - в Усинск, в  50-51 годах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.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Там он женился в 1952, а в 1953 году у него родился сын. Работал в то врем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я-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 в парткоме.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В   1958-59 году его направили учиться в Минусинск в высшую партийную школу.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В  1961- после её окончания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,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его   направили работать председателем села Нижний-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Суэтук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, Ермаковского  района. Через 10 лет  вновь переехали в Минусинск.  В Минусинске он работал начальником тувинской перевалочной базы (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ТУВДОРкомплект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- такое ещё название имела эта организация),  а в 1983 году 6 июля Василия 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Пантелеймоновича</w:t>
                  </w:r>
                  <w:proofErr w:type="spell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  не стал</w:t>
                  </w:r>
                  <w:proofErr w:type="gramStart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о-</w:t>
                  </w:r>
                  <w:proofErr w:type="gramEnd"/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 xml:space="preserve"> сердце подвело. Ему было 58 лет.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Награды: медали «За  взятие  Берлина»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«За  отвагу»</w:t>
                  </w:r>
                </w:p>
                <w:p w:rsidR="00407687" w:rsidRPr="00407687" w:rsidRDefault="00EC7127" w:rsidP="00EC7127">
                  <w:pPr>
                    <w:ind w:left="142" w:firstLine="567"/>
                    <w:jc w:val="center"/>
                    <w:rPr>
                      <w:rFonts w:ascii="Arial" w:hAnsi="Arial" w:cs="Arial"/>
                    </w:rPr>
                  </w:pPr>
                  <w:r w:rsidRPr="00EC7127"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br/>
                  </w: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42.85pt;margin-top:105.9pt;width:337.65pt;height:131.6pt;z-index:251681792" filled="f" stroked="f">
            <v:textbox style="mso-next-textbox:#_x0000_s1041">
              <w:txbxContent>
                <w:p w:rsidR="00EC7127" w:rsidRPr="00EC7127" w:rsidRDefault="00EC7127" w:rsidP="00EC7127">
                  <w:pPr>
                    <w:spacing w:line="240" w:lineRule="auto"/>
                    <w:ind w:left="-142" w:right="-426" w:firstLine="284"/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b/>
                      <w:color w:val="FF0000"/>
                      <w:sz w:val="56"/>
                      <w:szCs w:val="56"/>
                      <w:lang w:eastAsia="en-US"/>
                    </w:rPr>
                    <w:t xml:space="preserve">              </w:t>
                  </w:r>
                  <w:r w:rsidRPr="00EC7127"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  <w:t>ГЛУШКОВ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</w:pPr>
                  <w:r w:rsidRPr="00EC7127"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  <w:t>Василий</w:t>
                  </w:r>
                </w:p>
                <w:p w:rsidR="00EC7127" w:rsidRPr="00EC7127" w:rsidRDefault="00EC7127" w:rsidP="00EC7127">
                  <w:pPr>
                    <w:spacing w:line="240" w:lineRule="auto"/>
                    <w:jc w:val="center"/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  <w:t xml:space="preserve">    </w:t>
                  </w:r>
                  <w:proofErr w:type="spellStart"/>
                  <w:r w:rsidRPr="00EC7127"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  <w:t>Пантелеймонов</w:t>
                  </w:r>
                  <w:bookmarkStart w:id="0" w:name="_GoBack"/>
                  <w:bookmarkEnd w:id="0"/>
                  <w:r w:rsidRPr="00EC7127">
                    <w:rPr>
                      <w:rFonts w:ascii="Times New Roman" w:eastAsiaTheme="minorHAnsi" w:hAnsi="Times New Roman"/>
                      <w:b/>
                      <w:color w:val="C00000"/>
                      <w:sz w:val="56"/>
                      <w:szCs w:val="56"/>
                      <w:lang w:eastAsia="en-US"/>
                    </w:rPr>
                    <w:t>ич</w:t>
                  </w:r>
                  <w:proofErr w:type="spellEnd"/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Pr="00740E7A">
        <w:rPr>
          <w:rStyle w:val="js-copy-text"/>
          <w:rFonts w:ascii="Times New Roman" w:hAnsi="Times New Roman"/>
          <w:b/>
          <w:noProof/>
          <w:color w:val="FF0000"/>
          <w:sz w:val="72"/>
          <w:szCs w:val="72"/>
        </w:rPr>
        <w:drawing>
          <wp:anchor distT="0" distB="0" distL="114300" distR="114300" simplePos="0" relativeHeight="251683840" behindDoc="1" locked="0" layoutInCell="1" allowOverlap="1" wp14:anchorId="6164DBE6" wp14:editId="7554F8E4">
            <wp:simplePos x="0" y="0"/>
            <wp:positionH relativeFrom="column">
              <wp:posOffset>4022090</wp:posOffset>
            </wp:positionH>
            <wp:positionV relativeFrom="paragraph">
              <wp:posOffset>876300</wp:posOffset>
            </wp:positionV>
            <wp:extent cx="2257425" cy="3286125"/>
            <wp:effectExtent l="0" t="0" r="0" b="0"/>
            <wp:wrapTight wrapText="bothSides">
              <wp:wrapPolygon edited="0">
                <wp:start x="0" y="0"/>
                <wp:lineTo x="0" y="21537"/>
                <wp:lineTo x="21509" y="21537"/>
                <wp:lineTo x="21509" y="0"/>
                <wp:lineTo x="0" y="0"/>
              </wp:wrapPolygon>
            </wp:wrapTight>
            <wp:docPr id="1" name="Рисунок 1" descr="C:\Users\Елена\Desktop\глуш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лена\Desktop\глушк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576" t="4651" r="6320" b="6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2535E9"/>
    <w:rsid w:val="002F70C0"/>
    <w:rsid w:val="003A42C0"/>
    <w:rsid w:val="003B3DC6"/>
    <w:rsid w:val="003D016C"/>
    <w:rsid w:val="00407687"/>
    <w:rsid w:val="00414EED"/>
    <w:rsid w:val="004719B2"/>
    <w:rsid w:val="00576AA5"/>
    <w:rsid w:val="006327F5"/>
    <w:rsid w:val="00640D1D"/>
    <w:rsid w:val="00667979"/>
    <w:rsid w:val="00771443"/>
    <w:rsid w:val="0077354B"/>
    <w:rsid w:val="007C7398"/>
    <w:rsid w:val="007E3722"/>
    <w:rsid w:val="008231EC"/>
    <w:rsid w:val="009039BE"/>
    <w:rsid w:val="00935444"/>
    <w:rsid w:val="00A15687"/>
    <w:rsid w:val="00AE4350"/>
    <w:rsid w:val="00BC60BF"/>
    <w:rsid w:val="00C16221"/>
    <w:rsid w:val="00C45929"/>
    <w:rsid w:val="00CB44F2"/>
    <w:rsid w:val="00CC4F87"/>
    <w:rsid w:val="00EA3015"/>
    <w:rsid w:val="00EC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81717-F4E5-4E6B-98D6-3698942E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dcterms:created xsi:type="dcterms:W3CDTF">2015-04-24T11:44:00Z</dcterms:created>
  <dcterms:modified xsi:type="dcterms:W3CDTF">2024-12-23T14:42:00Z</dcterms:modified>
</cp:coreProperties>
</file>